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0" w:lineRule="auto"/>
        <w:rPr>
          <w:color w:val="333333"/>
          <w:sz w:val="36"/>
          <w:szCs w:val="36"/>
        </w:rPr>
      </w:pPr>
      <w:bookmarkStart w:colFirst="0" w:colLast="0" w:name="_2l7fv4xytf4o" w:id="0"/>
      <w:bookmarkEnd w:id="0"/>
      <w:r w:rsidDel="00000000" w:rsidR="00000000" w:rsidRPr="00000000">
        <w:rPr>
          <w:b w:val="1"/>
          <w:color w:val="333333"/>
          <w:sz w:val="46"/>
          <w:szCs w:val="46"/>
          <w:u w:val="single"/>
          <w:rtl w:val="0"/>
        </w:rPr>
        <w:t xml:space="preserve">Instructions:</w:t>
      </w:r>
      <w:r w:rsidDel="00000000" w:rsidR="00000000" w:rsidRPr="00000000">
        <w:rPr>
          <w:color w:val="333333"/>
          <w:sz w:val="36"/>
          <w:szCs w:val="36"/>
          <w:rtl w:val="0"/>
        </w:rPr>
        <w:t xml:space="preserve"> Complete each of the drawing prompts as described. Sometimes you will need to watch a video to complete the prompt. You will only be required to use pencil, however, you can add color if you wish.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Mrs. Boyd if you have questions or need assistance.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Via Email: </w:t>
        <w:tab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cailie.boyd@mboro.kyschools.us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Via Remind: </w:t>
        <w:tab/>
        <w:tab/>
        <w:t xml:space="preserve">6th Period Class Code: </w:t>
        <w:tab/>
        <w:t xml:space="preserve">@createart6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7th Period Class Code: </w:t>
        <w:tab/>
        <w:t xml:space="preserve">@createart7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(If you have not joined Remind, just text your class code to 81010) or use the class code to sign in to the app.)</w:t>
      </w:r>
    </w:p>
    <w:p w:rsidR="00000000" w:rsidDel="00000000" w:rsidP="00000000" w:rsidRDefault="00000000" w:rsidRPr="00000000" w14:paraId="00000008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b w:val="1"/>
          <w:color w:val="3e3e3e"/>
          <w:sz w:val="36"/>
          <w:szCs w:val="36"/>
          <w:highlight w:val="white"/>
          <w:u w:val="single"/>
          <w:rtl w:val="0"/>
        </w:rPr>
        <w:t xml:space="preserve">Day #1:</w:t>
      </w:r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Draw your favorite childhood toy from memory. Include as much detail as possible. (If you didn’t have a favorite toy, pick something that has special meaning to you and draw it instead.) </w:t>
      </w:r>
    </w:p>
    <w:p w:rsidR="00000000" w:rsidDel="00000000" w:rsidP="00000000" w:rsidRDefault="00000000" w:rsidRPr="00000000" w14:paraId="0000000A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b w:val="1"/>
          <w:color w:val="3e3e3e"/>
          <w:sz w:val="36"/>
          <w:szCs w:val="36"/>
          <w:highlight w:val="white"/>
          <w:u w:val="single"/>
          <w:rtl w:val="0"/>
        </w:rPr>
        <w:t xml:space="preserve">Day #2:</w:t>
      </w:r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Watch this youtube video </w:t>
      </w:r>
      <w:hyperlink r:id="rId7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https://youtu.be/vyeZbyEvZ28</w:t>
        </w:r>
      </w:hyperlink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about 2 point perspective. Follow along and draw as you watch. Then create a new sketch of your own modern house. </w:t>
      </w:r>
    </w:p>
    <w:p w:rsidR="00000000" w:rsidDel="00000000" w:rsidP="00000000" w:rsidRDefault="00000000" w:rsidRPr="00000000" w14:paraId="0000000C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b w:val="1"/>
          <w:color w:val="3e3e3e"/>
          <w:sz w:val="36"/>
          <w:szCs w:val="36"/>
          <w:highlight w:val="white"/>
          <w:u w:val="single"/>
          <w:rtl w:val="0"/>
        </w:rPr>
        <w:t xml:space="preserve">Day #3:</w:t>
      </w:r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Watch this youtube video </w:t>
      </w:r>
      <w:hyperlink r:id="rId8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https://youtu.be/eWLQSQDoj8w</w:t>
        </w:r>
      </w:hyperlink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and draw with the instructor. Then create a new sketch of a head from your imagination. </w:t>
      </w:r>
    </w:p>
    <w:p w:rsidR="00000000" w:rsidDel="00000000" w:rsidP="00000000" w:rsidRDefault="00000000" w:rsidRPr="00000000" w14:paraId="0000000E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b w:val="1"/>
          <w:color w:val="3e3e3e"/>
          <w:sz w:val="36"/>
          <w:szCs w:val="36"/>
          <w:highlight w:val="white"/>
          <w:u w:val="single"/>
          <w:rtl w:val="0"/>
        </w:rPr>
        <w:t xml:space="preserve">Day #4:</w:t>
      </w:r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Watch this youtube video </w:t>
      </w:r>
      <w:hyperlink r:id="rId9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https://youtu.be/xbE0vYgng00</w:t>
        </w:r>
      </w:hyperlink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. Then, ask someone in your family to pose for you so that you can draw them as a gesture. </w:t>
      </w:r>
    </w:p>
    <w:p w:rsidR="00000000" w:rsidDel="00000000" w:rsidP="00000000" w:rsidRDefault="00000000" w:rsidRPr="00000000" w14:paraId="00000010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b w:val="1"/>
          <w:color w:val="3e3e3e"/>
          <w:sz w:val="36"/>
          <w:szCs w:val="36"/>
          <w:highlight w:val="white"/>
          <w:u w:val="single"/>
          <w:rtl w:val="0"/>
        </w:rPr>
        <w:t xml:space="preserve">Day #5:</w:t>
      </w:r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Watch this youtube video </w:t>
      </w:r>
      <w:hyperlink r:id="rId10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https://youtu.be/XtRwwIuzqSw</w:t>
        </w:r>
      </w:hyperlink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. Draw yourself posed in such a way that you must use foreshortening. (This does not have to be detailed, a simple sketch with contour lines will do.)</w:t>
      </w:r>
    </w:p>
    <w:p w:rsidR="00000000" w:rsidDel="00000000" w:rsidP="00000000" w:rsidRDefault="00000000" w:rsidRPr="00000000" w14:paraId="00000012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Day #6:</w:t>
      </w:r>
      <w:r w:rsidDel="00000000" w:rsidR="00000000" w:rsidRPr="00000000">
        <w:rPr>
          <w:sz w:val="36"/>
          <w:szCs w:val="36"/>
          <w:rtl w:val="0"/>
        </w:rPr>
        <w:t xml:space="preserve"> </w:t>
        <w:tab/>
        <w:t xml:space="preserve">Draw yourself, or a friend, with a mythical (make believe) creature in a magical land. Think of things like: dragons, unicorns, fairies, centaurs, cyclops etc. 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Day #7:</w:t>
      </w:r>
      <w:r w:rsidDel="00000000" w:rsidR="00000000" w:rsidRPr="00000000">
        <w:rPr>
          <w:sz w:val="36"/>
          <w:szCs w:val="36"/>
          <w:rtl w:val="0"/>
        </w:rPr>
        <w:t xml:space="preserve">  Draw an object that is worth more than $10,000 that you could fit into your pocket. Draw the object as though it is being displayed on a pedestal or in a glass case. 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Day #8:</w:t>
      </w:r>
      <w:r w:rsidDel="00000000" w:rsidR="00000000" w:rsidRPr="00000000">
        <w:rPr>
          <w:sz w:val="36"/>
          <w:szCs w:val="36"/>
          <w:rtl w:val="0"/>
        </w:rPr>
        <w:t xml:space="preserve"> Draw an animal going to a costume party as another animal. For example, a wolf dressed as a sheep, or a parrot dressed up like a lion. </w:t>
      </w:r>
    </w:p>
    <w:p w:rsidR="00000000" w:rsidDel="00000000" w:rsidP="00000000" w:rsidRDefault="00000000" w:rsidRPr="00000000" w14:paraId="00000018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Day #9:</w:t>
      </w:r>
      <w:r w:rsidDel="00000000" w:rsidR="00000000" w:rsidRPr="00000000">
        <w:rPr>
          <w:sz w:val="36"/>
          <w:szCs w:val="36"/>
          <w:rtl w:val="0"/>
        </w:rPr>
        <w:t xml:space="preserve"> Design your own mask based upon a theme. Themes can be: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Cultural (Egyptian, African etc.)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Random (Masks depict random ideas like “Sadness” “Winter” “Night” etc.)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Character (Masks designed for specific characters from books/movies/plays)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Animal (Real or imaginary) </w:t>
      </w:r>
    </w:p>
    <w:p w:rsidR="00000000" w:rsidDel="00000000" w:rsidP="00000000" w:rsidRDefault="00000000" w:rsidRPr="00000000" w14:paraId="0000001E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e3e3e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Day #10:</w:t>
      </w:r>
      <w:r w:rsidDel="00000000" w:rsidR="00000000" w:rsidRPr="00000000">
        <w:rPr>
          <w:sz w:val="36"/>
          <w:szCs w:val="36"/>
          <w:rtl w:val="0"/>
        </w:rPr>
        <w:t xml:space="preserve"> Free Draw: you can draw anything of your choice as long as it is school appropriate, meaning it does not depict drugs/alcohol, nudity or weaponry. </w:t>
      </w:r>
      <w:r w:rsidDel="00000000" w:rsidR="00000000" w:rsidRPr="00000000">
        <w:rPr>
          <w:color w:val="3e3e3e"/>
          <w:sz w:val="36"/>
          <w:szCs w:val="36"/>
          <w:highlight w:val="white"/>
          <w:rtl w:val="0"/>
        </w:rPr>
        <w:t xml:space="preserve">  </w:t>
      </w:r>
    </w:p>
    <w:sectPr>
      <w:headerReference r:id="rId11" w:type="default"/>
      <w:pgSz w:h="15840" w:w="122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Creative Art - Mrs. Boyd - NTI Work </w:t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youtu.be/XtRwwIuzqSw" TargetMode="External"/><Relationship Id="rId9" Type="http://schemas.openxmlformats.org/officeDocument/2006/relationships/hyperlink" Target="https://youtu.be/xbE0vYgng00" TargetMode="External"/><Relationship Id="rId5" Type="http://schemas.openxmlformats.org/officeDocument/2006/relationships/styles" Target="styles.xml"/><Relationship Id="rId6" Type="http://schemas.openxmlformats.org/officeDocument/2006/relationships/hyperlink" Target="mailto:cailie.boyd@mboro.kyschools.us" TargetMode="External"/><Relationship Id="rId7" Type="http://schemas.openxmlformats.org/officeDocument/2006/relationships/hyperlink" Target="https://youtu.be/vyeZbyEvZ28" TargetMode="External"/><Relationship Id="rId8" Type="http://schemas.openxmlformats.org/officeDocument/2006/relationships/hyperlink" Target="https://youtu.be/eWLQSQDoj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